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0632" w:type="dxa"/>
        <w:tblInd w:w="-885" w:type="dxa"/>
        <w:tblLook w:val="04A0"/>
      </w:tblPr>
      <w:tblGrid>
        <w:gridCol w:w="10632"/>
      </w:tblGrid>
      <w:tr w:rsidR="00E81CCF" w:rsidRPr="009476B0" w:rsidTr="00E81CCF">
        <w:tc>
          <w:tcPr>
            <w:tcW w:w="10632" w:type="dxa"/>
          </w:tcPr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bookmarkStart w:id="0" w:name="p3"/>
            <w:bookmarkEnd w:id="0"/>
            <w:r w:rsidRPr="009476B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 помощь родителям</w:t>
            </w: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Справочная информация  о ГИБДД УВД г. Челябинска</w:t>
            </w:r>
          </w:p>
          <w:p w:rsid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г. ЧЕЛЯБИНСКА: 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454072, ул. ГОНЧАРЕНКО, 99.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Дежурная часть: 254-99-45, 256-30-02.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Отделение по розыску скрывшегося транспорта: 256-29-81, 256-29-83.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Административная практика: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Инспекторы ГИБДД Курчатовского, Советского, Центрального РУВД - 254-97-71.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Инспекторы ГИБДД Калининского, Металлургического РУВД – 254-97-44.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ОБДПС ГИБДД УВД г. Челябинска - 254-97-61.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9476B0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Часы приема и телефоны руководителей: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ГИБДД г. Челябинска 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Островский Константин Владимирович – 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понедельник, среда с 11 до 13 часов; т. 256-30-07.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Командир ОБДПС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Прокофьев Сергей Леонидович –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понедельник с 10 до 11 часов; т. 256-29-90.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9476B0">
            <w:pPr>
              <w:pStyle w:val="l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9476B0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В помощь родителям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ТЕЛЕФОН ДОВЕРИЯ ГИБДД УВД г. ЧЕЛЯБИНСКА: 256-29-80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(работает в режиме «Автоответчика»).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Звоните и оставляйте сообщение после звукового сигнала: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6" name="Рисунок 13" descr="http://transport74.ru/images/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://transport74.ru/images/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если у вас возникла конфликтная ситуация с инспектором ДПС;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7" name="Рисунок 14" descr="http://transport74.ru/images/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http://transport74.ru/images/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если вы располагаете информацией о незаконных действиях сотрудников ГИБДД;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8" name="Рисунок 15" descr="http://transport74.ru/images/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http://transport74.ru/images/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если вы стали свидетелем нарушений со стороны водителей маршрутных такси или других видов общественного транспорта;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95250" cy="95250"/>
                  <wp:effectExtent l="19050" t="0" r="0" b="0"/>
                  <wp:docPr id="29" name="Рисунок 16" descr="http://transport74.ru/images/bd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http://transport74.ru/images/bd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если вы стали очевидцем ДТП со скрывшимся транспортом;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Ваши сообщения не останутся без внимания. Если вы хотите получить ответ, обязательно оставьте свои координаты. </w:t>
            </w:r>
          </w:p>
          <w:p w:rsidR="00E81CCF" w:rsidRPr="009476B0" w:rsidRDefault="00E81CCF" w:rsidP="00E81CCF">
            <w:pPr>
              <w:pStyle w:val="lt"/>
              <w:spacing w:before="150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Телефон доверия службы технического надзора Госавтоинспекции г</w:t>
            </w:r>
            <w:proofErr w:type="gramStart"/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.Ч</w:t>
            </w:r>
            <w:proofErr w:type="gramEnd"/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елябинска – 256-30-13</w:t>
            </w:r>
          </w:p>
          <w:p w:rsidR="00E81CCF" w:rsidRPr="009476B0" w:rsidRDefault="00E81CCF" w:rsidP="00E81CCF">
            <w:pPr>
              <w:rPr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81CCF" w:rsidRPr="009476B0" w:rsidRDefault="00E81CCF" w:rsidP="00E81CCF">
            <w:pPr>
              <w:pStyle w:val="sh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Полезная информация: </w:t>
            </w:r>
          </w:p>
          <w:p w:rsidR="00E81CCF" w:rsidRPr="009476B0" w:rsidRDefault="00E81CCF" w:rsidP="00E81CCF">
            <w:pPr>
              <w:pStyle w:val="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Уважаемые владельцы личного автомототранспорта города Челябинска!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Государственный технический осмотр своего транспортного средства вы можете пройти на любом пункте техосмотра (ПТО) ГИБДД по следующим адресам:</w:t>
            </w:r>
          </w:p>
          <w:p w:rsidR="00E81CCF" w:rsidRPr="009476B0" w:rsidRDefault="00E81CCF" w:rsidP="00E81CCF">
            <w:pPr>
              <w:pStyle w:val="lt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СОВЕТСКОГО</w:t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 РУВД – тел.237-07-92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- Троицкий тракт, 15, тел.262-17-04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-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алтыкова-ул.Профинтерна, тел.230-84-06</w:t>
            </w:r>
          </w:p>
          <w:p w:rsidR="00E81CCF" w:rsidRPr="009476B0" w:rsidRDefault="00E81CCF" w:rsidP="00E81CCF">
            <w:pPr>
              <w:pStyle w:val="lt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ЛЕНИНСКОГО</w:t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 РУВД – тел.256-15-53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ончаренко, 99, тел.251-28-01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.Н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ахимова, 1-А, тел.255-69-07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урганская, 5, тел.251-02-79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Копейское шоссе (напротив ЖБИ-2), тел.255-35-98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Копейское шоссе, 48, тел. 255-35-98</w:t>
            </w:r>
          </w:p>
          <w:p w:rsidR="00E81CCF" w:rsidRPr="009476B0" w:rsidRDefault="00E81CCF" w:rsidP="00E81CCF">
            <w:pPr>
              <w:pStyle w:val="lt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ЦЕНТРАЛЬНОГО</w:t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 РУВД - тел.261-14-27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Пр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.Л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енина, 76, тел.267-93-67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ылеева, 24, тел.232-93-37</w:t>
            </w:r>
          </w:p>
          <w:p w:rsidR="00E81CCF" w:rsidRPr="009476B0" w:rsidRDefault="00E81CCF" w:rsidP="00E81CCF">
            <w:pPr>
              <w:pStyle w:val="lt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ТРАКТОРОЗАВОДСКОГО</w:t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 РУВД - тел.772-85-87 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улибина, 3, тел.772-42-22, 236-54-69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арченко, 33-А, тел.775-01-32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ождественского, 11, тел.267-74-00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.Е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нисейская, 13 (АТБ-4), тел.253-99-44</w:t>
            </w:r>
          </w:p>
          <w:p w:rsidR="00E81CCF" w:rsidRPr="009476B0" w:rsidRDefault="00E81CCF" w:rsidP="00E81CCF">
            <w:pPr>
              <w:pStyle w:val="lt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КУРЧАТОВСКОГО</w:t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 РУВД - тел.792-73-98 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Свердловский тракт, 7-В, тел.725-78-92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ГСК «Градский», тел.8-905-832-38-83</w:t>
            </w:r>
          </w:p>
          <w:p w:rsidR="00E81CCF" w:rsidRPr="009476B0" w:rsidRDefault="00E81CCF" w:rsidP="00E81CCF">
            <w:pPr>
              <w:pStyle w:val="lt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9476B0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КАЛИНИНСКОГО</w:t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 РУВД - тел.772-69-59 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олейко, 2-А, тел.791-57-83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алдайская, 1-А (АТБ-2), тел.772-78-09</w:t>
            </w:r>
          </w:p>
          <w:p w:rsidR="00E81CCF" w:rsidRPr="009476B0" w:rsidRDefault="00E81CCF" w:rsidP="00E81CCF">
            <w:pPr>
              <w:pStyle w:val="lt"/>
              <w:ind w:firstLine="100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ГИБДД </w:t>
            </w:r>
            <w:r w:rsidRPr="009476B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МЕТАЛЛУРГИЧЕСКОГО</w:t>
            </w: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 РУВД - тел.724-49-32 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.Ш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оссе Металлургов, 88, тел.728-05-55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ПТО – ул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.Х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лебозаводская, 7, тел.725-22-92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</w:p>
          <w:p w:rsidR="00E81CCF" w:rsidRPr="009476B0" w:rsidRDefault="00E81CCF" w:rsidP="00E81CCF">
            <w:pPr>
              <w:pStyle w:val="lt"/>
              <w:rPr>
                <w:rFonts w:ascii="Times New Roman" w:hAnsi="Times New Roman" w:cs="Times New Roman"/>
                <w:sz w:val="28"/>
                <w:szCs w:val="28"/>
              </w:rPr>
            </w:pPr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На всех пунктах технического осмотра ГИ</w:t>
            </w:r>
            <w:proofErr w:type="gramStart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>БДД пр</w:t>
            </w:r>
            <w:proofErr w:type="gramEnd"/>
            <w:r w:rsidRPr="009476B0">
              <w:rPr>
                <w:rFonts w:ascii="Times New Roman" w:hAnsi="Times New Roman" w:cs="Times New Roman"/>
                <w:sz w:val="28"/>
                <w:szCs w:val="28"/>
              </w:rPr>
              <w:t xml:space="preserve">едусмотрено проведение государственного технического осмотра транспортных средств по предварительной записи. </w:t>
            </w:r>
          </w:p>
          <w:p w:rsidR="00E81CCF" w:rsidRPr="009476B0" w:rsidRDefault="00E81CCF" w:rsidP="00E81C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846" w:rsidRPr="009476B0" w:rsidRDefault="004C4846" w:rsidP="00E81CCF">
      <w:pPr>
        <w:pStyle w:val="sh"/>
        <w:rPr>
          <w:sz w:val="28"/>
          <w:szCs w:val="28"/>
        </w:rPr>
      </w:pPr>
    </w:p>
    <w:sectPr w:rsidR="004C4846" w:rsidRPr="009476B0" w:rsidSect="004C48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1CCF"/>
    <w:rsid w:val="002B4C0A"/>
    <w:rsid w:val="003B356F"/>
    <w:rsid w:val="004C4846"/>
    <w:rsid w:val="00864E24"/>
    <w:rsid w:val="009476B0"/>
    <w:rsid w:val="00D90606"/>
    <w:rsid w:val="00E81C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">
    <w:name w:val="sh"/>
    <w:basedOn w:val="a"/>
    <w:rsid w:val="00E81CCF"/>
    <w:pPr>
      <w:spacing w:before="75" w:after="75" w:line="240" w:lineRule="auto"/>
      <w:ind w:left="75" w:right="75" w:firstLine="300"/>
      <w:jc w:val="center"/>
    </w:pPr>
    <w:rPr>
      <w:rFonts w:ascii="Tahoma" w:eastAsia="Times New Roman" w:hAnsi="Tahoma" w:cs="Tahoma"/>
      <w:b/>
      <w:bCs/>
      <w:sz w:val="27"/>
      <w:szCs w:val="27"/>
      <w:lang w:eastAsia="ru-RU"/>
    </w:rPr>
  </w:style>
  <w:style w:type="paragraph" w:customStyle="1" w:styleId="lt">
    <w:name w:val="lt"/>
    <w:basedOn w:val="a"/>
    <w:rsid w:val="00E81CCF"/>
    <w:pPr>
      <w:spacing w:after="0" w:line="240" w:lineRule="auto"/>
      <w:ind w:firstLine="300"/>
      <w:jc w:val="both"/>
    </w:pPr>
    <w:rPr>
      <w:rFonts w:ascii="Arial" w:eastAsia="Times New Roman" w:hAnsi="Arial" w:cs="Arial"/>
      <w:sz w:val="21"/>
      <w:szCs w:val="21"/>
      <w:lang w:eastAsia="ru-RU"/>
    </w:rPr>
  </w:style>
  <w:style w:type="character" w:styleId="a3">
    <w:name w:val="Strong"/>
    <w:basedOn w:val="a0"/>
    <w:uiPriority w:val="22"/>
    <w:qFormat/>
    <w:rsid w:val="00E81CC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E81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1CCF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E81C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6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426</Words>
  <Characters>2432</Characters>
  <Application>Microsoft Office Word</Application>
  <DocSecurity>0</DocSecurity>
  <Lines>20</Lines>
  <Paragraphs>5</Paragraphs>
  <ScaleCrop>false</ScaleCrop>
  <Company>DDU</Company>
  <LinksUpToDate>false</LinksUpToDate>
  <CharactersWithSpaces>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Server</cp:lastModifiedBy>
  <cp:revision>5</cp:revision>
  <cp:lastPrinted>2013-08-07T07:31:00Z</cp:lastPrinted>
  <dcterms:created xsi:type="dcterms:W3CDTF">2013-08-02T03:44:00Z</dcterms:created>
  <dcterms:modified xsi:type="dcterms:W3CDTF">2018-09-10T02:46:00Z</dcterms:modified>
</cp:coreProperties>
</file>